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1" w:rsidRPr="00887DC9" w:rsidRDefault="00A405C3" w:rsidP="00CC2771">
      <w:pPr>
        <w:pStyle w:val="3"/>
        <w:spacing w:before="0" w:beforeAutospacing="0" w:after="0" w:afterAutospacing="0"/>
        <w:ind w:firstLine="709"/>
        <w:rPr>
          <w:b w:val="0"/>
          <w:color w:val="444444"/>
          <w:sz w:val="24"/>
          <w:szCs w:val="24"/>
        </w:rPr>
      </w:pPr>
      <w:r w:rsidRPr="00887DC9">
        <w:rPr>
          <w:b w:val="0"/>
          <w:sz w:val="24"/>
          <w:szCs w:val="24"/>
        </w:rPr>
        <w:t xml:space="preserve">УДК </w:t>
      </w:r>
      <w:r w:rsidR="00CC2771" w:rsidRPr="00887DC9">
        <w:rPr>
          <w:b w:val="0"/>
          <w:color w:val="444444"/>
          <w:sz w:val="24"/>
          <w:szCs w:val="24"/>
        </w:rPr>
        <w:t>004.42</w:t>
      </w:r>
    </w:p>
    <w:p w:rsidR="00481228" w:rsidRPr="00887DC9" w:rsidRDefault="00481228" w:rsidP="00481228"/>
    <w:p w:rsidR="001F5A1E" w:rsidRPr="00887DC9" w:rsidRDefault="001F5A1E" w:rsidP="001F5A1E">
      <w:pPr>
        <w:ind w:firstLine="0"/>
        <w:jc w:val="center"/>
        <w:rPr>
          <w:b/>
        </w:rPr>
      </w:pPr>
      <w:r w:rsidRPr="00887DC9">
        <w:rPr>
          <w:b/>
        </w:rPr>
        <w:t>Е.В. БОРИСОВА</w:t>
      </w:r>
    </w:p>
    <w:p w:rsidR="001F5A1E" w:rsidRPr="00887DC9" w:rsidRDefault="001F5A1E" w:rsidP="001F5A1E">
      <w:pPr>
        <w:ind w:firstLine="0"/>
        <w:jc w:val="center"/>
        <w:rPr>
          <w:b/>
        </w:rPr>
      </w:pPr>
      <w:r w:rsidRPr="00887DC9">
        <w:rPr>
          <w:b/>
          <w:lang w:val="en-US"/>
        </w:rPr>
        <w:t>E</w:t>
      </w:r>
      <w:r w:rsidRPr="00887DC9">
        <w:rPr>
          <w:b/>
        </w:rPr>
        <w:t>.</w:t>
      </w:r>
      <w:r w:rsidRPr="00887DC9">
        <w:rPr>
          <w:b/>
          <w:lang w:val="en-US"/>
        </w:rPr>
        <w:t>V</w:t>
      </w:r>
      <w:r w:rsidRPr="00887DC9">
        <w:rPr>
          <w:b/>
        </w:rPr>
        <w:t xml:space="preserve">. </w:t>
      </w:r>
      <w:r w:rsidRPr="00887DC9">
        <w:rPr>
          <w:b/>
          <w:lang w:val="en-US"/>
        </w:rPr>
        <w:t>BORISOVA</w:t>
      </w:r>
    </w:p>
    <w:p w:rsidR="001F5A1E" w:rsidRPr="00887DC9" w:rsidRDefault="001F5A1E"/>
    <w:p w:rsidR="00481228" w:rsidRPr="00887DC9" w:rsidRDefault="001F5A1E" w:rsidP="00CC2771">
      <w:pPr>
        <w:ind w:firstLine="0"/>
        <w:jc w:val="center"/>
        <w:rPr>
          <w:b/>
          <w:bCs/>
          <w:sz w:val="28"/>
          <w:szCs w:val="28"/>
        </w:rPr>
      </w:pPr>
      <w:r w:rsidRPr="00887DC9">
        <w:rPr>
          <w:b/>
          <w:bCs/>
          <w:sz w:val="28"/>
          <w:szCs w:val="28"/>
        </w:rPr>
        <w:t xml:space="preserve">РАЗРАБОТКА ПРОГРАММНОГО МОДУЛЯ ДЛЯ УПРОЩЕННОЙ НАСТРОЙКИ СЕТЕВОГО ФИЛЬТРА </w:t>
      </w:r>
      <w:r w:rsidR="00CC2771" w:rsidRPr="00887DC9">
        <w:rPr>
          <w:sz w:val="28"/>
          <w:szCs w:val="28"/>
        </w:rPr>
        <w:t xml:space="preserve">NETFILTER С ПОМОЩЬЮ </w:t>
      </w:r>
      <w:r w:rsidR="00CC2771" w:rsidRPr="00887DC9">
        <w:rPr>
          <w:b/>
          <w:sz w:val="28"/>
          <w:szCs w:val="28"/>
        </w:rPr>
        <w:t>УПРАВЛЯЮЩЕЙ УТИЛИТЫ IPTABLES</w:t>
      </w:r>
    </w:p>
    <w:p w:rsidR="00CC2771" w:rsidRPr="00887DC9" w:rsidRDefault="00CC2771" w:rsidP="00CC2771">
      <w:pPr>
        <w:ind w:firstLine="0"/>
        <w:jc w:val="center"/>
        <w:rPr>
          <w:b/>
          <w:sz w:val="28"/>
          <w:szCs w:val="28"/>
          <w:lang w:val="en-US"/>
        </w:rPr>
      </w:pPr>
      <w:r w:rsidRPr="00887DC9">
        <w:rPr>
          <w:b/>
          <w:sz w:val="28"/>
          <w:szCs w:val="28"/>
          <w:lang w:val="en-US"/>
        </w:rPr>
        <w:t>DEVELOPMENT OF SOFTWARE MODULE FOR SIMPLIFIED SETUP NETWORK FILTER NETFILTER USING THE IPTABLES UTILITY MANAGEMENT</w:t>
      </w:r>
    </w:p>
    <w:p w:rsidR="00CC2771" w:rsidRPr="00887DC9" w:rsidRDefault="00CC2771" w:rsidP="00CC2771">
      <w:pPr>
        <w:ind w:firstLine="0"/>
        <w:jc w:val="center"/>
        <w:rPr>
          <w:b/>
          <w:bCs/>
          <w:sz w:val="28"/>
          <w:szCs w:val="28"/>
          <w:lang w:val="en-US"/>
        </w:rPr>
      </w:pPr>
    </w:p>
    <w:p w:rsidR="00A405C3" w:rsidRPr="00887DC9" w:rsidRDefault="00A405C3" w:rsidP="00CC2771">
      <w:pPr>
        <w:pStyle w:val="2"/>
        <w:ind w:left="0" w:right="0" w:firstLine="709"/>
        <w:jc w:val="both"/>
        <w:rPr>
          <w:i/>
          <w:lang w:val="ru-RU"/>
        </w:rPr>
      </w:pPr>
      <w:r w:rsidRPr="00887DC9">
        <w:rPr>
          <w:i/>
          <w:lang w:val="ru-RU"/>
        </w:rPr>
        <w:t>В данной статье рассматривается</w:t>
      </w:r>
      <w:r w:rsidR="00CC2771" w:rsidRPr="00887DC9">
        <w:rPr>
          <w:i/>
          <w:lang w:val="ru-RU"/>
        </w:rPr>
        <w:t xml:space="preserve"> возможность упрощенной настройки</w:t>
      </w:r>
      <w:r w:rsidR="00C56D3E" w:rsidRPr="00887DC9">
        <w:rPr>
          <w:i/>
          <w:lang w:val="ru-RU"/>
        </w:rPr>
        <w:t xml:space="preserve"> </w:t>
      </w:r>
      <w:r w:rsidR="00C56D3E" w:rsidRPr="00887DC9">
        <w:rPr>
          <w:bCs/>
          <w:i/>
          <w:lang w:val="ru-RU"/>
        </w:rPr>
        <w:t xml:space="preserve">сетевого фильтра </w:t>
      </w:r>
      <w:r w:rsidR="00C56D3E" w:rsidRPr="00887DC9">
        <w:rPr>
          <w:i/>
        </w:rPr>
        <w:t>netfilter</w:t>
      </w:r>
      <w:r w:rsidR="00C56D3E" w:rsidRPr="00887DC9">
        <w:rPr>
          <w:i/>
          <w:lang w:val="ru-RU"/>
        </w:rPr>
        <w:t xml:space="preserve"> с помощью управляющей утилиты </w:t>
      </w:r>
      <w:r w:rsidR="00C56D3E" w:rsidRPr="00887DC9">
        <w:rPr>
          <w:i/>
        </w:rPr>
        <w:t>iptables</w:t>
      </w:r>
      <w:r w:rsidR="00C56D3E" w:rsidRPr="00887DC9">
        <w:rPr>
          <w:i/>
          <w:lang w:val="ru-RU"/>
        </w:rPr>
        <w:t xml:space="preserve"> </w:t>
      </w:r>
      <w:r w:rsidR="00AD43B2" w:rsidRPr="00887DC9">
        <w:rPr>
          <w:i/>
          <w:lang w:val="ru-RU"/>
        </w:rPr>
        <w:t xml:space="preserve">, используемого в </w:t>
      </w:r>
      <w:r w:rsidR="00C56D3E" w:rsidRPr="00887DC9">
        <w:rPr>
          <w:i/>
          <w:lang w:val="ru-RU"/>
        </w:rPr>
        <w:t>операционной систем</w:t>
      </w:r>
      <w:r w:rsidR="00AD43B2" w:rsidRPr="00887DC9">
        <w:rPr>
          <w:i/>
          <w:lang w:val="ru-RU"/>
        </w:rPr>
        <w:t>е</w:t>
      </w:r>
      <w:r w:rsidR="00C56D3E" w:rsidRPr="00887DC9">
        <w:rPr>
          <w:i/>
          <w:lang w:val="ru-RU"/>
        </w:rPr>
        <w:t xml:space="preserve"> </w:t>
      </w:r>
      <w:r w:rsidR="00C56D3E" w:rsidRPr="00887DC9">
        <w:rPr>
          <w:i/>
        </w:rPr>
        <w:t>Linux</w:t>
      </w:r>
      <w:r w:rsidR="00C56D3E" w:rsidRPr="00887DC9">
        <w:rPr>
          <w:i/>
          <w:lang w:val="ru-RU"/>
        </w:rPr>
        <w:t xml:space="preserve">. Для этого разработан программный модуль, который позволяет  использовать вместо существующего консольного интерфейса  более наглядный и интуитивно понятный графический. </w:t>
      </w:r>
    </w:p>
    <w:p w:rsidR="00A405C3" w:rsidRPr="00887DC9" w:rsidRDefault="00A405C3" w:rsidP="00CC2771">
      <w:pPr>
        <w:rPr>
          <w:i/>
          <w:sz w:val="20"/>
          <w:szCs w:val="20"/>
        </w:rPr>
      </w:pPr>
      <w:r w:rsidRPr="00887DC9">
        <w:rPr>
          <w:i/>
          <w:sz w:val="20"/>
          <w:szCs w:val="20"/>
        </w:rPr>
        <w:t xml:space="preserve">Ключевые слова: </w:t>
      </w:r>
      <w:r w:rsidR="00C56D3E" w:rsidRPr="00887DC9">
        <w:rPr>
          <w:bCs/>
          <w:i/>
          <w:sz w:val="20"/>
          <w:szCs w:val="20"/>
        </w:rPr>
        <w:t xml:space="preserve">сетевой фильтр </w:t>
      </w:r>
      <w:r w:rsidR="00C56D3E" w:rsidRPr="00887DC9">
        <w:rPr>
          <w:i/>
          <w:sz w:val="20"/>
          <w:szCs w:val="20"/>
        </w:rPr>
        <w:t>netfilter, утилита  iptables,</w:t>
      </w:r>
      <w:r w:rsidR="00C56D3E" w:rsidRPr="00887DC9">
        <w:rPr>
          <w:i/>
        </w:rPr>
        <w:t xml:space="preserve"> </w:t>
      </w:r>
      <w:r w:rsidR="00AD43B2" w:rsidRPr="00887DC9">
        <w:rPr>
          <w:i/>
          <w:sz w:val="20"/>
          <w:szCs w:val="20"/>
        </w:rPr>
        <w:t>операционная система Linux, программный модуль</w:t>
      </w:r>
      <w:r w:rsidR="00A90429" w:rsidRPr="00887DC9">
        <w:rPr>
          <w:i/>
          <w:sz w:val="20"/>
          <w:szCs w:val="20"/>
        </w:rPr>
        <w:t>.</w:t>
      </w:r>
    </w:p>
    <w:p w:rsidR="00A90429" w:rsidRPr="00887DC9" w:rsidRDefault="00A90429" w:rsidP="00A405C3">
      <w:pPr>
        <w:pStyle w:val="2"/>
        <w:ind w:left="0" w:firstLine="709"/>
        <w:jc w:val="both"/>
        <w:rPr>
          <w:sz w:val="22"/>
          <w:szCs w:val="22"/>
          <w:lang w:val="ru-RU"/>
        </w:rPr>
      </w:pPr>
    </w:p>
    <w:p w:rsidR="00A405C3" w:rsidRPr="00887DC9" w:rsidRDefault="00A90429" w:rsidP="00A405C3">
      <w:pPr>
        <w:pStyle w:val="2"/>
        <w:ind w:left="0" w:firstLine="709"/>
        <w:jc w:val="both"/>
        <w:rPr>
          <w:i/>
        </w:rPr>
      </w:pPr>
      <w:r w:rsidRPr="00887DC9">
        <w:rPr>
          <w:i/>
        </w:rPr>
        <w:t>This article discusses the possibility of a simplified configuration of network filter netfilter using the management utility iptables is used in Linux operating system. To do this, a software module that allows you to use instead of the existing console interface more intuitive and intuitive graphics.</w:t>
      </w:r>
    </w:p>
    <w:p w:rsidR="00A405C3" w:rsidRPr="00887DC9" w:rsidRDefault="00A405C3" w:rsidP="00A405C3">
      <w:pPr>
        <w:rPr>
          <w:i/>
          <w:sz w:val="20"/>
          <w:szCs w:val="20"/>
          <w:lang w:val="en-US"/>
        </w:rPr>
      </w:pPr>
      <w:r w:rsidRPr="00887DC9">
        <w:rPr>
          <w:i/>
          <w:sz w:val="20"/>
          <w:szCs w:val="20"/>
          <w:lang w:val="en-US"/>
        </w:rPr>
        <w:t xml:space="preserve">Keywords: </w:t>
      </w:r>
      <w:r w:rsidR="00A90429" w:rsidRPr="00887DC9">
        <w:rPr>
          <w:i/>
          <w:sz w:val="20"/>
          <w:szCs w:val="20"/>
          <w:lang w:val="en-US"/>
        </w:rPr>
        <w:t>netfilter network filter, iptables utility, Linux operating system, software module</w:t>
      </w:r>
    </w:p>
    <w:p w:rsidR="00A405C3" w:rsidRPr="00887DC9" w:rsidRDefault="00A405C3" w:rsidP="00A405C3">
      <w:pPr>
        <w:rPr>
          <w:lang w:val="en-US"/>
        </w:rPr>
      </w:pPr>
    </w:p>
    <w:p w:rsidR="007666BE" w:rsidRPr="00887DC9" w:rsidRDefault="007666BE" w:rsidP="00F5306B">
      <w:r w:rsidRPr="00887DC9">
        <w:t xml:space="preserve">Каждый компьютер, подключенный к сети, находится в потенциальной опасности. </w:t>
      </w:r>
      <w:r w:rsidR="00887DC9" w:rsidRPr="00887DC9">
        <w:t>В сети много угроз начиная от программ, которые будут пытаться любым способом проникнуть в систему и</w:t>
      </w:r>
      <w:r w:rsidR="00887DC9">
        <w:t>,</w:t>
      </w:r>
      <w:r w:rsidR="00887DC9" w:rsidRPr="00887DC9">
        <w:t xml:space="preserve"> заканчивая злоумышленниками, которые хотят получить доступ к нужному им узлу сети. </w:t>
      </w:r>
      <w:r w:rsidRPr="00887DC9">
        <w:t xml:space="preserve">А программное обеспечение, установленное на компьютере, может содержать еще не известные и неисправленные уязвимости, которые и могут стать проблемами в безопасности. </w:t>
      </w:r>
    </w:p>
    <w:p w:rsidR="00AA7291" w:rsidRPr="00887DC9" w:rsidRDefault="007666BE" w:rsidP="00F5306B">
      <w:r w:rsidRPr="00887DC9">
        <w:t xml:space="preserve">Если для домашних компьютеров это не достаточно актуально, так как они подключены к сети через роутеры и NAT, которые скрывают их от внешней сети, то для серверов это актуально как никогда. </w:t>
      </w:r>
      <w:r w:rsidR="00D42A42" w:rsidRPr="00887DC9">
        <w:t xml:space="preserve">Операционная система Linux удобно сочетает в себе высокую производительность работы системы и возможность точной настройки элементов системы под нужды конкретного пользователя. </w:t>
      </w:r>
      <w:r w:rsidRPr="00887DC9">
        <w:rPr>
          <w:color w:val="000000" w:themeColor="text1"/>
        </w:rPr>
        <w:t xml:space="preserve">В </w:t>
      </w:r>
      <w:r w:rsidR="00D42A42" w:rsidRPr="00887DC9">
        <w:rPr>
          <w:color w:val="000000" w:themeColor="text1"/>
        </w:rPr>
        <w:t xml:space="preserve">этой </w:t>
      </w:r>
      <w:r w:rsidRPr="00887DC9">
        <w:rPr>
          <w:color w:val="000000" w:themeColor="text1"/>
        </w:rPr>
        <w:t>системе в ядро</w:t>
      </w:r>
      <w:r w:rsidRPr="00887DC9">
        <w:t xml:space="preserve"> встроен гибкий и надежный </w:t>
      </w:r>
      <w:r w:rsidR="00186BC3" w:rsidRPr="00186BC3">
        <w:rPr>
          <w:iCs/>
          <w:color w:val="222222"/>
          <w:shd w:val="clear" w:color="auto" w:fill="FFFFFF"/>
        </w:rPr>
        <w:t>firewall</w:t>
      </w:r>
      <w:r w:rsidRPr="00186BC3">
        <w:t xml:space="preserve"> netfilter. С помощью утилиты iptables выполняется защита системы от внешних вторжен</w:t>
      </w:r>
      <w:r w:rsidRPr="00887DC9">
        <w:t>ий, перенаправление портов, а также еще очень много действий с трафиком.</w:t>
      </w:r>
      <w:r w:rsidR="00F5306B" w:rsidRPr="00887DC9">
        <w:t xml:space="preserve"> </w:t>
      </w:r>
    </w:p>
    <w:p w:rsidR="00F5306B" w:rsidRPr="00887DC9" w:rsidRDefault="00F5306B" w:rsidP="00F5306B">
      <w:r w:rsidRPr="00887DC9">
        <w:rPr>
          <w:lang w:val="en-US"/>
        </w:rPr>
        <w:t>I</w:t>
      </w:r>
      <w:r w:rsidRPr="00887DC9">
        <w:t xml:space="preserve">ptables – название пользовательской утилиты (запускаемой из командной строки), предназначенной для управления системой netfilter. С её помощью администраторы </w:t>
      </w:r>
      <w:r w:rsidR="00186BC3">
        <w:t xml:space="preserve">систем могут </w:t>
      </w:r>
      <w:r w:rsidRPr="00887DC9">
        <w:t>созда</w:t>
      </w:r>
      <w:r w:rsidR="00186BC3">
        <w:t>вать</w:t>
      </w:r>
      <w:r w:rsidRPr="00887DC9">
        <w:t xml:space="preserve"> и изменя</w:t>
      </w:r>
      <w:r w:rsidR="00186BC3">
        <w:t>ть</w:t>
      </w:r>
      <w:r w:rsidRPr="00887DC9">
        <w:t xml:space="preserve"> правила, управляющие фильтрацией и перенаправлением пакетов. Для работы с семейством протоколов IPv6 существует отдельная версия утилиты iptables – ip6tables.</w:t>
      </w:r>
    </w:p>
    <w:p w:rsidR="00D42A42" w:rsidRPr="00887DC9" w:rsidRDefault="00F5306B" w:rsidP="00F5306B">
      <w:r w:rsidRPr="00887DC9">
        <w:t xml:space="preserve">Некоторые авторы под словом netfilter имеют в виду только те элементы межсетевого экрана, которые непосредственно являются частью стека протоколов ядра, а всё прочее (систему таблиц и цепочек) называют iptables. </w:t>
      </w:r>
      <w:r w:rsidR="004F1F44" w:rsidRPr="00887DC9">
        <w:t>Из-за</w:t>
      </w:r>
      <w:r w:rsidRPr="00887DC9">
        <w:t xml:space="preserve"> не совсем ясной терминологии, иногда весь проект (внутриядерный межсетевой экран вместе с пользовательской утилитой) просто именуется netfilter/iptables.</w:t>
      </w:r>
      <w:r w:rsidR="00F46207" w:rsidRPr="00887DC9">
        <w:t xml:space="preserve"> [1] </w:t>
      </w:r>
    </w:p>
    <w:p w:rsidR="00CE6DD1" w:rsidRPr="00887DC9" w:rsidRDefault="00F46207" w:rsidP="00F5306B">
      <w:pPr>
        <w:rPr>
          <w:bCs/>
        </w:rPr>
      </w:pPr>
      <w:r w:rsidRPr="00887DC9">
        <w:t xml:space="preserve">На рисунке 1 схематично  отображена  </w:t>
      </w:r>
      <w:r w:rsidRPr="00887DC9">
        <w:rPr>
          <w:bCs/>
        </w:rPr>
        <w:t xml:space="preserve">работа межсетевого экрана </w:t>
      </w:r>
      <w:r w:rsidRPr="00887DC9">
        <w:rPr>
          <w:bCs/>
          <w:lang w:val="en-US"/>
        </w:rPr>
        <w:t>netfilter</w:t>
      </w:r>
      <w:r w:rsidRPr="00887DC9">
        <w:rPr>
          <w:bCs/>
        </w:rPr>
        <w:t xml:space="preserve"> и его настройка посредством утилиты </w:t>
      </w:r>
      <w:r w:rsidRPr="00887DC9">
        <w:rPr>
          <w:bCs/>
          <w:lang w:val="en-US"/>
        </w:rPr>
        <w:t>iptables</w:t>
      </w:r>
      <w:r w:rsidRPr="00887DC9">
        <w:rPr>
          <w:bCs/>
        </w:rPr>
        <w:t>.</w:t>
      </w:r>
    </w:p>
    <w:p w:rsidR="00063AB3" w:rsidRPr="00887DC9" w:rsidRDefault="00063AB3" w:rsidP="00F5306B">
      <w:pPr>
        <w:rPr>
          <w:bCs/>
        </w:rPr>
      </w:pPr>
    </w:p>
    <w:p w:rsidR="00063AB3" w:rsidRPr="00887DC9" w:rsidRDefault="00063AB3" w:rsidP="00F5306B">
      <w:pPr>
        <w:sectPr w:rsidR="00063AB3" w:rsidRPr="00887DC9" w:rsidSect="00CE6DD1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24FF5" w:rsidRPr="00887DC9" w:rsidRDefault="00CE6DD1" w:rsidP="00F02253">
      <w:pPr>
        <w:ind w:firstLine="0"/>
        <w:rPr>
          <w:lang w:val="en-US"/>
        </w:rPr>
        <w:sectPr w:rsidR="00924FF5" w:rsidRPr="00887DC9" w:rsidSect="00CE6DD1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 w:rsidRPr="00887DC9">
        <w:rPr>
          <w:noProof/>
        </w:rPr>
        <w:lastRenderedPageBreak/>
        <w:drawing>
          <wp:inline distT="0" distB="0" distL="0" distR="0">
            <wp:extent cx="5991225" cy="2164080"/>
            <wp:effectExtent l="19050" t="0" r="0" b="0"/>
            <wp:docPr id="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498" cy="216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D1" w:rsidRPr="00887DC9" w:rsidRDefault="00CE6DD1" w:rsidP="00F5306B">
      <w:pPr>
        <w:rPr>
          <w:lang w:val="en-US"/>
        </w:rPr>
        <w:sectPr w:rsidR="00CE6DD1" w:rsidRPr="00887DC9" w:rsidSect="00CE6DD1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CE6DD1" w:rsidRPr="00887DC9" w:rsidRDefault="00CE6DD1" w:rsidP="00CE6DD1">
      <w:pPr>
        <w:jc w:val="center"/>
        <w:rPr>
          <w:bCs/>
        </w:rPr>
      </w:pPr>
      <w:r w:rsidRPr="00887DC9">
        <w:rPr>
          <w:bCs/>
        </w:rPr>
        <w:lastRenderedPageBreak/>
        <w:t xml:space="preserve">Рисунок 1 - Работа межсетевого экрана </w:t>
      </w:r>
      <w:r w:rsidRPr="00887DC9">
        <w:rPr>
          <w:bCs/>
          <w:lang w:val="en-US"/>
        </w:rPr>
        <w:t>netfilter</w:t>
      </w:r>
      <w:r w:rsidRPr="00887DC9">
        <w:rPr>
          <w:bCs/>
        </w:rPr>
        <w:t xml:space="preserve"> и его настройка посредством утилиты </w:t>
      </w:r>
      <w:r w:rsidRPr="00887DC9">
        <w:rPr>
          <w:bCs/>
          <w:lang w:val="en-US"/>
        </w:rPr>
        <w:t>iptables</w:t>
      </w:r>
    </w:p>
    <w:p w:rsidR="00063AB3" w:rsidRPr="00887DC9" w:rsidRDefault="00063AB3" w:rsidP="00CE6DD1">
      <w:pPr>
        <w:jc w:val="center"/>
        <w:rPr>
          <w:bCs/>
        </w:rPr>
      </w:pPr>
    </w:p>
    <w:p w:rsidR="00F5306B" w:rsidRPr="00887DC9" w:rsidRDefault="00F5306B" w:rsidP="00815644">
      <w:r w:rsidRPr="00887DC9">
        <w:t>Ключевыми понятиями iptables являются:</w:t>
      </w:r>
    </w:p>
    <w:p w:rsidR="00F5306B" w:rsidRPr="00887DC9" w:rsidRDefault="00F5306B" w:rsidP="008156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>Правило –</w:t>
      </w:r>
      <w:r w:rsidRPr="00887DC9">
        <w:rPr>
          <w:rFonts w:ascii="Times New Roman" w:hAnsi="Times New Roman"/>
          <w:sz w:val="24"/>
          <w:szCs w:val="24"/>
        </w:rPr>
        <w:softHyphen/>
        <w:t xml:space="preserve"> состоит из критерия, действия и счетчика. </w:t>
      </w:r>
    </w:p>
    <w:p w:rsidR="00F5306B" w:rsidRPr="00887DC9" w:rsidRDefault="00F5306B" w:rsidP="008156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7DC9">
        <w:rPr>
          <w:rFonts w:ascii="Times New Roman" w:hAnsi="Times New Roman"/>
          <w:sz w:val="24"/>
          <w:szCs w:val="24"/>
        </w:rPr>
        <w:t xml:space="preserve">Цепочка – упорядоченная последовательность правил. </w:t>
      </w:r>
    </w:p>
    <w:p w:rsidR="004F1F44" w:rsidRPr="00887DC9" w:rsidRDefault="00F5306B" w:rsidP="0081564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87DC9">
        <w:rPr>
          <w:rFonts w:ascii="Times New Roman" w:hAnsi="Times New Roman"/>
          <w:sz w:val="24"/>
          <w:szCs w:val="24"/>
        </w:rPr>
        <w:t xml:space="preserve">Таблица – совокупность базовых и пользовательских цепочек, объединенных общим функциональным назначением. </w:t>
      </w:r>
      <w:r w:rsidR="00A56BC9" w:rsidRPr="00887DC9">
        <w:rPr>
          <w:rFonts w:ascii="Times New Roman" w:hAnsi="Times New Roman"/>
          <w:sz w:val="24"/>
          <w:szCs w:val="24"/>
        </w:rPr>
        <w:t xml:space="preserve"> </w:t>
      </w:r>
      <w:r w:rsidRPr="00887DC9">
        <w:rPr>
          <w:rFonts w:ascii="Times New Roman" w:hAnsi="Times New Roman"/>
          <w:sz w:val="24"/>
          <w:szCs w:val="24"/>
        </w:rPr>
        <w:t>[1]</w:t>
      </w:r>
    </w:p>
    <w:p w:rsidR="00063AB3" w:rsidRPr="00887DC9" w:rsidRDefault="00F46207" w:rsidP="0081564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>На рисунке 2 представлена диаграмма прохождения таблиц и цепочек</w:t>
      </w:r>
      <w:r w:rsidR="00AA7291" w:rsidRPr="00887DC9">
        <w:rPr>
          <w:rFonts w:ascii="Times New Roman" w:hAnsi="Times New Roman"/>
          <w:sz w:val="24"/>
          <w:szCs w:val="24"/>
        </w:rPr>
        <w:t>.</w:t>
      </w:r>
    </w:p>
    <w:p w:rsidR="004B4EB4" w:rsidRPr="00887DC9" w:rsidRDefault="004B4EB4" w:rsidP="00063AB3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63AB3" w:rsidRPr="00887DC9" w:rsidRDefault="00063AB3" w:rsidP="004273BC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  <w:sectPr w:rsidR="00063AB3" w:rsidRPr="00887DC9" w:rsidSect="00CE6DD1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24FF5" w:rsidRPr="00887DC9" w:rsidRDefault="00CE6DD1" w:rsidP="004B4EB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6130" cy="4445258"/>
            <wp:effectExtent l="19050" t="0" r="7620" b="0"/>
            <wp:docPr id="1" name="Рисунок 1" descr="Netfilter-diagram-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filter-diagram-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00" cy="44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B4" w:rsidRPr="00887DC9" w:rsidRDefault="004B4EB4" w:rsidP="004B4EB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4EB4" w:rsidRPr="00887DC9" w:rsidRDefault="004B4EB4" w:rsidP="004B4EB4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  <w:sectPr w:rsidR="004B4EB4" w:rsidRPr="00887DC9" w:rsidSect="00CE6DD1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063AB3" w:rsidRPr="00887DC9" w:rsidRDefault="00CE6DD1" w:rsidP="00063AB3">
      <w:pPr>
        <w:jc w:val="center"/>
      </w:pPr>
      <w:r w:rsidRPr="00887DC9">
        <w:lastRenderedPageBreak/>
        <w:t>Рисунок 2 – Диаграмма прохождения таблиц и цепочек</w:t>
      </w:r>
    </w:p>
    <w:p w:rsidR="00063AB3" w:rsidRPr="00887DC9" w:rsidRDefault="00063AB3" w:rsidP="00063AB3">
      <w:pPr>
        <w:jc w:val="center"/>
      </w:pPr>
    </w:p>
    <w:p w:rsidR="001F5A1E" w:rsidRPr="00887DC9" w:rsidRDefault="007666BE" w:rsidP="00815644">
      <w:r w:rsidRPr="00887DC9">
        <w:lastRenderedPageBreak/>
        <w:t>Целью разработки программного модуля для упрощённой настройки сетевого фильтра iptable</w:t>
      </w:r>
      <w:r w:rsidRPr="00887DC9">
        <w:rPr>
          <w:lang w:val="en-US"/>
        </w:rPr>
        <w:t>s</w:t>
      </w:r>
      <w:r w:rsidRPr="00887DC9">
        <w:t xml:space="preserve"> является создание удобного </w:t>
      </w:r>
      <w:r w:rsidR="00513B76">
        <w:t xml:space="preserve">графического </w:t>
      </w:r>
      <w:r w:rsidRPr="00887DC9">
        <w:t>интерфейса для настройки и управления межсетевым экраном netfilter.</w:t>
      </w:r>
      <w:r w:rsidR="00BD3960">
        <w:t xml:space="preserve"> </w:t>
      </w:r>
      <w:r w:rsidR="00513B76">
        <w:t>На данный момент с</w:t>
      </w:r>
      <w:r w:rsidR="00BD3960">
        <w:t>уществ</w:t>
      </w:r>
      <w:r w:rsidR="00513B76">
        <w:t xml:space="preserve">овал </w:t>
      </w:r>
      <w:r w:rsidR="00BD3960">
        <w:t>только консольный режим, с которым не всем пользователям удобно работать.</w:t>
      </w:r>
    </w:p>
    <w:p w:rsidR="00F46207" w:rsidRPr="00887DC9" w:rsidRDefault="00F46207" w:rsidP="00815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>Основной функцией разраб</w:t>
      </w:r>
      <w:r w:rsidR="003C39D5">
        <w:rPr>
          <w:rFonts w:ascii="Times New Roman" w:hAnsi="Times New Roman"/>
          <w:sz w:val="24"/>
          <w:szCs w:val="24"/>
        </w:rPr>
        <w:t>отанного</w:t>
      </w:r>
      <w:r w:rsidRPr="00887DC9">
        <w:rPr>
          <w:rFonts w:ascii="Times New Roman" w:hAnsi="Times New Roman"/>
          <w:sz w:val="24"/>
          <w:szCs w:val="24"/>
        </w:rPr>
        <w:t xml:space="preserve"> программного модуля является создание </w:t>
      </w:r>
      <w:r w:rsidRPr="00887DC9">
        <w:rPr>
          <w:rFonts w:ascii="Times New Roman" w:hAnsi="Times New Roman"/>
          <w:sz w:val="24"/>
          <w:szCs w:val="24"/>
          <w:lang w:val="en-US"/>
        </w:rPr>
        <w:t>Bash</w:t>
      </w:r>
      <w:r w:rsidRPr="00887DC9">
        <w:rPr>
          <w:rFonts w:ascii="Times New Roman" w:hAnsi="Times New Roman"/>
          <w:sz w:val="24"/>
          <w:szCs w:val="24"/>
        </w:rPr>
        <w:t xml:space="preserve"> скрипта, который будет задавать настройки сетевого экрана </w:t>
      </w:r>
      <w:r w:rsidRPr="00887DC9">
        <w:rPr>
          <w:rFonts w:ascii="Times New Roman" w:hAnsi="Times New Roman"/>
          <w:sz w:val="24"/>
          <w:szCs w:val="24"/>
          <w:lang w:val="en-US"/>
        </w:rPr>
        <w:t>iptables</w:t>
      </w:r>
      <w:r w:rsidRPr="00887DC9">
        <w:rPr>
          <w:rFonts w:ascii="Times New Roman" w:hAnsi="Times New Roman"/>
          <w:sz w:val="24"/>
          <w:szCs w:val="24"/>
        </w:rPr>
        <w:t>.</w:t>
      </w:r>
    </w:p>
    <w:p w:rsidR="00D31850" w:rsidRPr="00887DC9" w:rsidRDefault="00D31850" w:rsidP="00815644">
      <w:r w:rsidRPr="00887DC9">
        <w:t xml:space="preserve">В </w:t>
      </w:r>
      <w:r w:rsidR="003C39D5">
        <w:t>предлагаемом продукте</w:t>
      </w:r>
      <w:r w:rsidRPr="00887DC9">
        <w:t xml:space="preserve"> реализована возможность создания, удаления и сохранения правил, используемых для настройки </w:t>
      </w:r>
      <w:r w:rsidR="004F1F44" w:rsidRPr="00887DC9">
        <w:t>межсетевого экрана</w:t>
      </w:r>
      <w:r w:rsidRPr="00887DC9">
        <w:t xml:space="preserve"> iptables</w:t>
      </w:r>
      <w:r w:rsidR="004F1F44" w:rsidRPr="00887DC9">
        <w:t>.</w:t>
      </w:r>
    </w:p>
    <w:p w:rsidR="00D31850" w:rsidRPr="00887DC9" w:rsidRDefault="00D31850" w:rsidP="00815644">
      <w:r w:rsidRPr="00887DC9">
        <w:t xml:space="preserve">Программа была написана на языке С++ с использованием фреймворка </w:t>
      </w:r>
      <w:r w:rsidRPr="00887DC9">
        <w:rPr>
          <w:lang w:val="en-US"/>
        </w:rPr>
        <w:t>Qt</w:t>
      </w:r>
      <w:r w:rsidRPr="00887DC9">
        <w:t xml:space="preserve">. </w:t>
      </w:r>
    </w:p>
    <w:p w:rsidR="00924FF5" w:rsidRPr="00887DC9" w:rsidRDefault="00F46207" w:rsidP="00815644">
      <w:r w:rsidRPr="00887DC9">
        <w:t>На рисунке 3 представлен снимок экрана, отображающий процесс написания программы.</w:t>
      </w:r>
    </w:p>
    <w:p w:rsidR="004B4EB4" w:rsidRPr="00887DC9" w:rsidRDefault="004B4EB4" w:rsidP="00815644"/>
    <w:p w:rsidR="004B4EB4" w:rsidRPr="00887DC9" w:rsidRDefault="004B4EB4" w:rsidP="001F5A1E">
      <w:pPr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24FF5" w:rsidRPr="00887DC9" w:rsidRDefault="00D31850" w:rsidP="00924FF5">
      <w:pPr>
        <w:ind w:firstLine="0"/>
        <w:jc w:val="center"/>
      </w:pPr>
      <w:r w:rsidRPr="00887DC9">
        <w:rPr>
          <w:noProof/>
        </w:rPr>
        <w:lastRenderedPageBreak/>
        <w:drawing>
          <wp:inline distT="0" distB="0" distL="0" distR="0">
            <wp:extent cx="5459730" cy="3215640"/>
            <wp:effectExtent l="19050" t="0" r="762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B4" w:rsidRPr="00887DC9" w:rsidRDefault="004B4EB4" w:rsidP="00924FF5">
      <w:pPr>
        <w:ind w:firstLine="0"/>
        <w:jc w:val="center"/>
      </w:pPr>
    </w:p>
    <w:p w:rsidR="004B4EB4" w:rsidRPr="00887DC9" w:rsidRDefault="004B4EB4" w:rsidP="00924FF5">
      <w:pPr>
        <w:ind w:firstLine="0"/>
        <w:jc w:val="center"/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D31850" w:rsidRPr="00887DC9" w:rsidRDefault="00D31850" w:rsidP="00924FF5">
      <w:pPr>
        <w:jc w:val="center"/>
      </w:pPr>
      <w:r w:rsidRPr="00887DC9">
        <w:lastRenderedPageBreak/>
        <w:t>Рисунок</w:t>
      </w:r>
      <w:r w:rsidR="00F46207" w:rsidRPr="00887DC9">
        <w:t xml:space="preserve"> 3</w:t>
      </w:r>
      <w:r w:rsidR="001F5A1E" w:rsidRPr="00887DC9">
        <w:t xml:space="preserve"> </w:t>
      </w:r>
      <w:r w:rsidRPr="00887DC9">
        <w:t>– Фрагмент кода программы</w:t>
      </w:r>
    </w:p>
    <w:p w:rsidR="00063AB3" w:rsidRPr="00887DC9" w:rsidRDefault="00063AB3" w:rsidP="00924FF5">
      <w:pPr>
        <w:jc w:val="center"/>
      </w:pPr>
    </w:p>
    <w:p w:rsidR="009A737A" w:rsidRPr="00887DC9" w:rsidRDefault="00D31850" w:rsidP="001F5A1E">
      <w:r w:rsidRPr="00887DC9">
        <w:t xml:space="preserve">В программном модуле </w:t>
      </w:r>
      <w:r w:rsidR="00BD3960">
        <w:t xml:space="preserve">предусмотрена </w:t>
      </w:r>
      <w:r w:rsidRPr="00887DC9">
        <w:t>реализ</w:t>
      </w:r>
      <w:r w:rsidR="00BD3960">
        <w:t>ация</w:t>
      </w:r>
      <w:r w:rsidRPr="00887DC9">
        <w:t xml:space="preserve"> возможност</w:t>
      </w:r>
      <w:r w:rsidR="00BD3960">
        <w:t>и</w:t>
      </w:r>
      <w:r w:rsidRPr="00887DC9">
        <w:t xml:space="preserve"> создания, удаления и сохранения правил, используемых для настройки МЭ </w:t>
      </w:r>
      <w:r w:rsidRPr="00887DC9">
        <w:rPr>
          <w:lang w:val="en-US"/>
        </w:rPr>
        <w:t>iptables</w:t>
      </w:r>
      <w:r w:rsidR="00F46207" w:rsidRPr="00887DC9">
        <w:t>. Ри</w:t>
      </w:r>
      <w:r w:rsidR="00AA7291" w:rsidRPr="00887DC9">
        <w:t xml:space="preserve">сунок 4 </w:t>
      </w:r>
      <w:r w:rsidR="009A737A" w:rsidRPr="00887DC9">
        <w:t xml:space="preserve">демонстрирует </w:t>
      </w:r>
      <w:r w:rsidR="00A56BC9" w:rsidRPr="00887DC9">
        <w:t xml:space="preserve">предлагаемый </w:t>
      </w:r>
      <w:r w:rsidR="009A737A" w:rsidRPr="00887DC9">
        <w:t>графический интерфейс главного меню программного модуля.</w:t>
      </w:r>
    </w:p>
    <w:p w:rsidR="004B4EB4" w:rsidRPr="00887DC9" w:rsidRDefault="004B4EB4" w:rsidP="001F5A1E"/>
    <w:p w:rsidR="004B4EB4" w:rsidRPr="00887DC9" w:rsidRDefault="004B4EB4" w:rsidP="001F5A1E">
      <w:pPr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24FF5" w:rsidRPr="00887DC9" w:rsidRDefault="00D31850" w:rsidP="00924FF5">
      <w:pPr>
        <w:jc w:val="center"/>
      </w:pPr>
      <w:r w:rsidRPr="00887DC9">
        <w:rPr>
          <w:noProof/>
        </w:rPr>
        <w:lastRenderedPageBreak/>
        <w:drawing>
          <wp:inline distT="0" distB="0" distL="0" distR="0">
            <wp:extent cx="3669030" cy="2354580"/>
            <wp:effectExtent l="19050" t="0" r="762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871" cy="235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B4" w:rsidRPr="00887DC9" w:rsidRDefault="004B4EB4" w:rsidP="00924FF5">
      <w:pPr>
        <w:jc w:val="center"/>
      </w:pPr>
    </w:p>
    <w:p w:rsidR="004B4EB4" w:rsidRPr="00887DC9" w:rsidRDefault="004B4EB4" w:rsidP="00924FF5">
      <w:pPr>
        <w:jc w:val="center"/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063AB3" w:rsidRPr="00887DC9" w:rsidRDefault="00D31850" w:rsidP="00063AB3">
      <w:pPr>
        <w:jc w:val="center"/>
      </w:pPr>
      <w:r w:rsidRPr="00887DC9">
        <w:lastRenderedPageBreak/>
        <w:t xml:space="preserve">Рисунок </w:t>
      </w:r>
      <w:r w:rsidR="00F46207" w:rsidRPr="00887DC9">
        <w:t>4</w:t>
      </w:r>
      <w:r w:rsidR="001F5A1E" w:rsidRPr="00887DC9">
        <w:t xml:space="preserve"> </w:t>
      </w:r>
      <w:r w:rsidRPr="00887DC9">
        <w:t>- Главное меню программного модуля</w:t>
      </w:r>
    </w:p>
    <w:p w:rsidR="00D31850" w:rsidRPr="00815644" w:rsidRDefault="00D31850" w:rsidP="00815644">
      <w:r w:rsidRPr="00815644">
        <w:lastRenderedPageBreak/>
        <w:t>Сначала пользователю предлагается выбрать таблицу, для которой будет создаваться правило</w:t>
      </w:r>
      <w:r w:rsidR="001F5A1E" w:rsidRPr="00815644">
        <w:t>.</w:t>
      </w:r>
    </w:p>
    <w:p w:rsidR="00A56BC9" w:rsidRPr="00815644" w:rsidRDefault="00D31850" w:rsidP="00815644">
      <w:r w:rsidRPr="00815644">
        <w:t>Далее, в зависимости от выбора таблицы необходимо выбрать цепочку, в ко</w:t>
      </w:r>
      <w:r w:rsidR="00F46207" w:rsidRPr="00815644">
        <w:t>торой будет создаваться правило.</w:t>
      </w:r>
      <w:r w:rsidR="00A56BC9" w:rsidRPr="00815644">
        <w:t xml:space="preserve"> </w:t>
      </w:r>
    </w:p>
    <w:p w:rsidR="00A56BC9" w:rsidRPr="00815644" w:rsidRDefault="00A56BC9" w:rsidP="00815644">
      <w:r w:rsidRPr="00815644">
        <w:t>Существует 5 типов стандартных цепочек, встроенных в систему:</w:t>
      </w:r>
    </w:p>
    <w:p w:rsidR="00A56BC9" w:rsidRPr="00815644" w:rsidRDefault="00A56BC9" w:rsidP="008156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</w:rPr>
        <w:t>PREROUTING – для изначальной обработки входящих пакетов.</w:t>
      </w:r>
    </w:p>
    <w:p w:rsidR="00A56BC9" w:rsidRPr="00815644" w:rsidRDefault="00A56BC9" w:rsidP="008156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</w:rPr>
        <w:t>INPUT – для входящих пакетов, адресованных непосредственно локальному процессу (клиенту или серверу).</w:t>
      </w:r>
    </w:p>
    <w:p w:rsidR="00A56BC9" w:rsidRPr="00815644" w:rsidRDefault="00A56BC9" w:rsidP="008156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</w:rPr>
        <w:t>FORWARD – для входящих пакетов, перенаправленных на выход (</w:t>
      </w:r>
      <w:r w:rsidR="00063AB3" w:rsidRPr="00815644">
        <w:rPr>
          <w:rFonts w:ascii="Times New Roman" w:hAnsi="Times New Roman"/>
          <w:sz w:val="24"/>
          <w:szCs w:val="24"/>
        </w:rPr>
        <w:t xml:space="preserve">можно </w:t>
      </w:r>
      <w:r w:rsidRPr="00815644">
        <w:rPr>
          <w:rFonts w:ascii="Times New Roman" w:hAnsi="Times New Roman"/>
          <w:sz w:val="24"/>
          <w:szCs w:val="24"/>
        </w:rPr>
        <w:t>замет</w:t>
      </w:r>
      <w:r w:rsidR="00063AB3" w:rsidRPr="00815644">
        <w:rPr>
          <w:rFonts w:ascii="Times New Roman" w:hAnsi="Times New Roman"/>
          <w:sz w:val="24"/>
          <w:szCs w:val="24"/>
        </w:rPr>
        <w:t>ить</w:t>
      </w:r>
      <w:r w:rsidRPr="00815644">
        <w:rPr>
          <w:rFonts w:ascii="Times New Roman" w:hAnsi="Times New Roman"/>
          <w:sz w:val="24"/>
          <w:szCs w:val="24"/>
        </w:rPr>
        <w:t>, что перенаправляемые пакеты проходят сначала цепь PREROUTING, затем FORWARD и POSTROUTING).</w:t>
      </w:r>
    </w:p>
    <w:p w:rsidR="00A56BC9" w:rsidRPr="00815644" w:rsidRDefault="00A56BC9" w:rsidP="008156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</w:rPr>
        <w:t>OUTPUT – для пакетов, генерируемых локальными процессами.</w:t>
      </w:r>
    </w:p>
    <w:p w:rsidR="00A56BC9" w:rsidRPr="00815644" w:rsidRDefault="00A56BC9" w:rsidP="008156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</w:rPr>
        <w:t>POSTROUTING – для окончательной обработки исходящих пакетов.</w:t>
      </w:r>
    </w:p>
    <w:p w:rsidR="00A56BC9" w:rsidRPr="00815644" w:rsidRDefault="00A56BC9" w:rsidP="00815644">
      <w:r w:rsidRPr="00815644">
        <w:t>Также можно создавать и уничтожать собственные цепочки при помощи утилиты iptables.</w:t>
      </w:r>
    </w:p>
    <w:p w:rsidR="00A56BC9" w:rsidRPr="00815644" w:rsidRDefault="00A56BC9" w:rsidP="00815644">
      <w:r w:rsidRPr="00815644">
        <w:t>Цепочки организованны в 4 таблицы:</w:t>
      </w:r>
    </w:p>
    <w:p w:rsidR="00A56BC9" w:rsidRPr="00815644" w:rsidRDefault="00A56BC9" w:rsidP="0081564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  <w:lang w:val="en-US"/>
        </w:rPr>
        <w:t>R</w:t>
      </w:r>
      <w:r w:rsidRPr="00815644">
        <w:rPr>
          <w:rFonts w:ascii="Times New Roman" w:hAnsi="Times New Roman"/>
          <w:sz w:val="24"/>
          <w:szCs w:val="24"/>
        </w:rPr>
        <w:t xml:space="preserve">aw – просматривается до передачи пакета системе определения состояний. Используется редко, например, для маркировки пакетов, которые </w:t>
      </w:r>
      <w:r w:rsidR="00063AB3" w:rsidRPr="00815644">
        <w:rPr>
          <w:rFonts w:ascii="Times New Roman" w:hAnsi="Times New Roman"/>
          <w:sz w:val="24"/>
          <w:szCs w:val="24"/>
        </w:rPr>
        <w:t>не</w:t>
      </w:r>
      <w:r w:rsidRPr="00815644">
        <w:rPr>
          <w:rFonts w:ascii="Times New Roman" w:hAnsi="Times New Roman"/>
          <w:sz w:val="24"/>
          <w:szCs w:val="24"/>
        </w:rPr>
        <w:t xml:space="preserve"> должны обрабатываться системой определения состояний. Для этого в правиле указывается действие NOTRACK. Содержит цепочки PREROUTING и OUTPUT.</w:t>
      </w:r>
    </w:p>
    <w:p w:rsidR="00A56BC9" w:rsidRPr="00815644" w:rsidRDefault="00A56BC9" w:rsidP="0081564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  <w:lang w:val="en-US"/>
        </w:rPr>
        <w:t>M</w:t>
      </w:r>
      <w:r w:rsidRPr="00815644">
        <w:rPr>
          <w:rFonts w:ascii="Times New Roman" w:hAnsi="Times New Roman"/>
          <w:sz w:val="24"/>
          <w:szCs w:val="24"/>
        </w:rPr>
        <w:t>angle – содержит правила модификации (обычно заголовка) IP</w:t>
      </w:r>
      <w:r w:rsidRPr="00815644">
        <w:rPr>
          <w:rFonts w:ascii="Cambria Math" w:hAnsi="Cambria Math"/>
          <w:sz w:val="24"/>
          <w:szCs w:val="24"/>
        </w:rPr>
        <w:t>‐</w:t>
      </w:r>
      <w:r w:rsidRPr="00815644">
        <w:rPr>
          <w:rFonts w:ascii="Times New Roman" w:hAnsi="Times New Roman"/>
          <w:sz w:val="24"/>
          <w:szCs w:val="24"/>
        </w:rPr>
        <w:t>пакетов. Среди прочего, поддерживает действия TTL (Time to live), TOS (Type of Service), и MARK (для изменения полей TTL и TOS, и для изменения маркеров пакета). Содержит все пять стандартных цепочек.</w:t>
      </w:r>
    </w:p>
    <w:p w:rsidR="00A56BC9" w:rsidRPr="00815644" w:rsidRDefault="00A56BC9" w:rsidP="0081564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  <w:lang w:val="en-US"/>
        </w:rPr>
        <w:t>N</w:t>
      </w:r>
      <w:r w:rsidRPr="00815644">
        <w:rPr>
          <w:rFonts w:ascii="Times New Roman" w:hAnsi="Times New Roman"/>
          <w:sz w:val="24"/>
          <w:szCs w:val="24"/>
        </w:rPr>
        <w:t>at – просматривает только пакеты, создающие новое соединение (согласно системе определения состояний). Поддерживает действия DNAT, SNAT, MASQUERADE, REDIRECT. Содержит цепочки PREROUTING, OUTPUT, и POSTROUTING.</w:t>
      </w:r>
    </w:p>
    <w:p w:rsidR="00A56BC9" w:rsidRPr="00815644" w:rsidRDefault="00A56BC9" w:rsidP="0081564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5644">
        <w:rPr>
          <w:rFonts w:ascii="Times New Roman" w:hAnsi="Times New Roman"/>
          <w:sz w:val="24"/>
          <w:szCs w:val="24"/>
          <w:lang w:val="en-US"/>
        </w:rPr>
        <w:t>F</w:t>
      </w:r>
      <w:r w:rsidRPr="00815644">
        <w:rPr>
          <w:rFonts w:ascii="Times New Roman" w:hAnsi="Times New Roman"/>
          <w:sz w:val="24"/>
          <w:szCs w:val="24"/>
        </w:rPr>
        <w:t>ilter – основная таблица, используется по умолчанию если название таблицы не указано. Содержит цепочки INPUT, FORWARD, и OUTPUT.</w:t>
      </w:r>
    </w:p>
    <w:p w:rsidR="00A56BC9" w:rsidRPr="00815644" w:rsidRDefault="00A56BC9" w:rsidP="00815644">
      <w:r w:rsidRPr="00815644">
        <w:t>Цепочки с одинаковым названием, но в разных таблицах — совершенно независимые объекты. Например, raw PREROUTING и mangle PREROUTING обычно содержат разный набор правил</w:t>
      </w:r>
      <w:r w:rsidR="00815644">
        <w:t>. П</w:t>
      </w:r>
      <w:r w:rsidRPr="00815644">
        <w:t>акеты сначала проходят через цепочку raw PREROUTING, а потом через mangle PREROUTING.</w:t>
      </w:r>
      <w:r w:rsidR="002627B6" w:rsidRPr="00815644">
        <w:t xml:space="preserve"> [1]</w:t>
      </w:r>
    </w:p>
    <w:p w:rsidR="004B4EB4" w:rsidRPr="00815644" w:rsidRDefault="00A56BC9" w:rsidP="00815644">
      <w:r w:rsidRPr="00815644">
        <w:t>На рисунке 5 представлен разработанный графический интерфейс меню выбора цепочки.</w:t>
      </w:r>
    </w:p>
    <w:p w:rsidR="004B4EB4" w:rsidRPr="00887DC9" w:rsidRDefault="004B4EB4" w:rsidP="001F5A1E"/>
    <w:p w:rsidR="004B4EB4" w:rsidRPr="00887DC9" w:rsidRDefault="004B4EB4" w:rsidP="001F5A1E">
      <w:pPr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24FF5" w:rsidRPr="00887DC9" w:rsidRDefault="00D31850" w:rsidP="004273BC">
      <w:pPr>
        <w:ind w:firstLine="0"/>
        <w:jc w:val="center"/>
      </w:pPr>
      <w:r w:rsidRPr="00887DC9">
        <w:rPr>
          <w:noProof/>
        </w:rPr>
        <w:lastRenderedPageBreak/>
        <w:drawing>
          <wp:inline distT="0" distB="0" distL="0" distR="0">
            <wp:extent cx="1880060" cy="2057400"/>
            <wp:effectExtent l="19050" t="0" r="589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245" cy="205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DC9">
        <w:rPr>
          <w:noProof/>
        </w:rPr>
        <w:drawing>
          <wp:inline distT="0" distB="0" distL="0" distR="0">
            <wp:extent cx="2026920" cy="221742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706" cy="22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DC9">
        <w:rPr>
          <w:noProof/>
        </w:rPr>
        <w:drawing>
          <wp:inline distT="0" distB="0" distL="0" distR="0">
            <wp:extent cx="1884680" cy="2057400"/>
            <wp:effectExtent l="19050" t="0" r="127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874" cy="20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B4" w:rsidRPr="00887DC9" w:rsidRDefault="004B4EB4" w:rsidP="004273BC">
      <w:pPr>
        <w:ind w:firstLine="0"/>
        <w:jc w:val="center"/>
      </w:pPr>
    </w:p>
    <w:p w:rsidR="004B4EB4" w:rsidRPr="00887DC9" w:rsidRDefault="004B4EB4" w:rsidP="004273BC">
      <w:pPr>
        <w:ind w:firstLine="0"/>
        <w:jc w:val="center"/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273BC" w:rsidRPr="00887DC9" w:rsidRDefault="00D31850" w:rsidP="001F5A1E">
      <w:pPr>
        <w:jc w:val="center"/>
      </w:pPr>
      <w:r w:rsidRPr="00887DC9">
        <w:lastRenderedPageBreak/>
        <w:t xml:space="preserve">Рисунок </w:t>
      </w:r>
      <w:r w:rsidR="00F46207" w:rsidRPr="00887DC9">
        <w:t>5</w:t>
      </w:r>
      <w:r w:rsidR="001F5A1E" w:rsidRPr="00887DC9">
        <w:t xml:space="preserve"> </w:t>
      </w:r>
      <w:r w:rsidRPr="00887DC9">
        <w:t>- Меню выбора цепочки</w:t>
      </w:r>
    </w:p>
    <w:p w:rsidR="00063AB3" w:rsidRPr="00887DC9" w:rsidRDefault="00063AB3" w:rsidP="001F5A1E">
      <w:pPr>
        <w:jc w:val="center"/>
      </w:pPr>
    </w:p>
    <w:p w:rsidR="002627B6" w:rsidRPr="00887DC9" w:rsidRDefault="00D31850" w:rsidP="00815644">
      <w:r w:rsidRPr="00887DC9">
        <w:lastRenderedPageBreak/>
        <w:t xml:space="preserve">После выбора цепочки можно пропустить или выбрать дополнительные условия для фильтрации пакета. </w:t>
      </w:r>
    </w:p>
    <w:p w:rsidR="002627B6" w:rsidRPr="00887DC9" w:rsidRDefault="00887DC9" w:rsidP="00815644">
      <w:pPr>
        <w:widowControl w:val="0"/>
      </w:pPr>
      <w:r w:rsidRPr="00887DC9">
        <w:t>В системе netfilter, каждый пакет</w:t>
      </w:r>
      <w:r>
        <w:t>,</w:t>
      </w:r>
      <w:r w:rsidRPr="00887DC9">
        <w:t xml:space="preserve"> проходящий через механизм определения состояний, может иметь одно из четырёх возможных состояний:</w:t>
      </w:r>
    </w:p>
    <w:p w:rsidR="002627B6" w:rsidRPr="00887DC9" w:rsidRDefault="002627B6" w:rsidP="0081564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>NEW – пакет открывает новый сеанс. Классический пример – пакет TCP с флагом SYN.</w:t>
      </w:r>
    </w:p>
    <w:p w:rsidR="002627B6" w:rsidRPr="00887DC9" w:rsidRDefault="002627B6" w:rsidP="0081564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>ESTABLISHED – пакет является частью уже существующего сеанса.</w:t>
      </w:r>
    </w:p>
    <w:p w:rsidR="002627B6" w:rsidRPr="00887DC9" w:rsidRDefault="002627B6" w:rsidP="0081564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 xml:space="preserve">RELATED – пакет открывает новый сеанс, связанный с уже открытым сеансом. </w:t>
      </w:r>
      <w:r w:rsidR="00887DC9" w:rsidRPr="00887DC9">
        <w:rPr>
          <w:rFonts w:ascii="Times New Roman" w:hAnsi="Times New Roman"/>
          <w:sz w:val="24"/>
          <w:szCs w:val="24"/>
        </w:rPr>
        <w:t>Например, во время сеанса пассивного FTP, клиент подсоединяется к порту 21 сервера, сервер сообщает</w:t>
      </w:r>
      <w:r w:rsidR="00887DC9">
        <w:rPr>
          <w:rFonts w:ascii="Times New Roman" w:hAnsi="Times New Roman"/>
          <w:sz w:val="24"/>
          <w:szCs w:val="24"/>
        </w:rPr>
        <w:t xml:space="preserve"> клиенту номер второго, случайным образом</w:t>
      </w:r>
      <w:r w:rsidR="00887DC9" w:rsidRPr="00887DC9">
        <w:rPr>
          <w:rFonts w:ascii="Times New Roman" w:hAnsi="Times New Roman"/>
          <w:sz w:val="24"/>
          <w:szCs w:val="24"/>
        </w:rPr>
        <w:t xml:space="preserve"> выбранного порта, после чего клиент подсоединяется ко второму порту для передачи файлов. </w:t>
      </w:r>
      <w:r w:rsidRPr="00887DC9">
        <w:rPr>
          <w:rFonts w:ascii="Times New Roman" w:hAnsi="Times New Roman"/>
          <w:sz w:val="24"/>
          <w:szCs w:val="24"/>
        </w:rPr>
        <w:t>В этом случае второй сеанс (передача файлов по второму порту) связан с уже существующим сеансом (изначальное подсоединение к порту 21).</w:t>
      </w:r>
    </w:p>
    <w:p w:rsidR="002627B6" w:rsidRPr="00887DC9" w:rsidRDefault="002627B6" w:rsidP="0081564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DC9">
        <w:rPr>
          <w:rFonts w:ascii="Times New Roman" w:hAnsi="Times New Roman"/>
          <w:sz w:val="24"/>
          <w:szCs w:val="24"/>
        </w:rPr>
        <w:t>INVALID – все прочие пакеты. [1]</w:t>
      </w:r>
    </w:p>
    <w:p w:rsidR="00924FF5" w:rsidRPr="00887DC9" w:rsidRDefault="00D31850" w:rsidP="00815644">
      <w:r w:rsidRPr="00887DC9">
        <w:t>В случае</w:t>
      </w:r>
      <w:r w:rsidR="00A56BC9" w:rsidRPr="00887DC9">
        <w:t>, например,</w:t>
      </w:r>
      <w:r w:rsidRPr="00887DC9">
        <w:t xml:space="preserve"> если выбрана цепочка </w:t>
      </w:r>
      <w:r w:rsidRPr="00887DC9">
        <w:rPr>
          <w:lang w:val="en-US"/>
        </w:rPr>
        <w:t>FORWARD</w:t>
      </w:r>
      <w:r w:rsidRPr="00887DC9">
        <w:t xml:space="preserve"> – предлагается выбрать для каких типов пакетов (источника или назначения), будет создаваться правило. </w:t>
      </w:r>
      <w:r w:rsidR="002627B6" w:rsidRPr="00887DC9">
        <w:t xml:space="preserve">На рисунке 6 отображен разработанный графический интерфейс меню выбора условия. </w:t>
      </w:r>
    </w:p>
    <w:p w:rsidR="004B4EB4" w:rsidRPr="00887DC9" w:rsidRDefault="004B4EB4" w:rsidP="002627B6"/>
    <w:p w:rsidR="00924FF5" w:rsidRPr="00887DC9" w:rsidRDefault="00924FF5" w:rsidP="002627B6">
      <w:pPr>
        <w:sectPr w:rsidR="00924FF5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B4EB4" w:rsidRPr="00887DC9" w:rsidRDefault="00D31850" w:rsidP="00F02253">
      <w:pPr>
        <w:ind w:firstLine="0"/>
        <w:jc w:val="center"/>
      </w:pPr>
      <w:r w:rsidRPr="00887DC9">
        <w:rPr>
          <w:noProof/>
        </w:rPr>
        <w:lastRenderedPageBreak/>
        <w:drawing>
          <wp:inline distT="0" distB="0" distL="0" distR="0">
            <wp:extent cx="1714500" cy="2752725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DC9">
        <w:rPr>
          <w:noProof/>
        </w:rPr>
        <w:drawing>
          <wp:inline distT="0" distB="0" distL="0" distR="0">
            <wp:extent cx="1992630" cy="2743200"/>
            <wp:effectExtent l="19050" t="0" r="762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23" cy="274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B4" w:rsidRPr="00887DC9" w:rsidRDefault="004B4EB4" w:rsidP="00F02253">
      <w:pPr>
        <w:ind w:firstLine="0"/>
        <w:jc w:val="center"/>
      </w:pPr>
    </w:p>
    <w:p w:rsidR="004B4EB4" w:rsidRPr="00887DC9" w:rsidRDefault="004B4EB4" w:rsidP="00F02253">
      <w:pPr>
        <w:ind w:firstLine="0"/>
        <w:jc w:val="center"/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1F5A1E" w:rsidRPr="00887DC9" w:rsidRDefault="00D31850" w:rsidP="001F5A1E">
      <w:pPr>
        <w:jc w:val="center"/>
      </w:pPr>
      <w:r w:rsidRPr="00887DC9">
        <w:lastRenderedPageBreak/>
        <w:t>Рисунок</w:t>
      </w:r>
      <w:r w:rsidR="001F5A1E" w:rsidRPr="00887DC9">
        <w:t xml:space="preserve"> </w:t>
      </w:r>
      <w:r w:rsidR="00F46207" w:rsidRPr="00887DC9">
        <w:t>6</w:t>
      </w:r>
      <w:r w:rsidRPr="00887DC9">
        <w:t xml:space="preserve"> - Меню выбора условия</w:t>
      </w:r>
    </w:p>
    <w:p w:rsidR="00063AB3" w:rsidRPr="00887DC9" w:rsidRDefault="00063AB3" w:rsidP="001F5A1E"/>
    <w:p w:rsidR="004B4EB4" w:rsidRPr="00887DC9" w:rsidRDefault="00D31850" w:rsidP="001F5A1E">
      <w:r w:rsidRPr="00887DC9">
        <w:t>Далее следует выбрать действие, кото</w:t>
      </w:r>
      <w:r w:rsidR="002627B6" w:rsidRPr="00887DC9">
        <w:t>рое будет совершаться с пакетом. На рисунке 7 представлен</w:t>
      </w:r>
      <w:r w:rsidR="00924FF5" w:rsidRPr="00887DC9">
        <w:t>о</w:t>
      </w:r>
      <w:r w:rsidR="002627B6" w:rsidRPr="00887DC9">
        <w:t xml:space="preserve"> </w:t>
      </w:r>
      <w:r w:rsidR="00924FF5" w:rsidRPr="00887DC9">
        <w:t xml:space="preserve">как отображается </w:t>
      </w:r>
      <w:r w:rsidR="002627B6" w:rsidRPr="00887DC9">
        <w:t>меню выбора действия.</w:t>
      </w:r>
    </w:p>
    <w:p w:rsidR="004B4EB4" w:rsidRPr="00887DC9" w:rsidRDefault="004B4EB4" w:rsidP="001F5A1E"/>
    <w:p w:rsidR="004B4EB4" w:rsidRPr="00887DC9" w:rsidRDefault="004B4EB4" w:rsidP="001F5A1E">
      <w:pPr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B4EB4" w:rsidRPr="00887DC9" w:rsidRDefault="00D31850" w:rsidP="00063AB3">
      <w:pPr>
        <w:jc w:val="center"/>
      </w:pPr>
      <w:r w:rsidRPr="00887DC9">
        <w:rPr>
          <w:noProof/>
        </w:rPr>
        <w:lastRenderedPageBreak/>
        <w:drawing>
          <wp:inline distT="0" distB="0" distL="0" distR="0">
            <wp:extent cx="1794510" cy="1851660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B4" w:rsidRPr="00887DC9" w:rsidRDefault="004B4EB4" w:rsidP="00063AB3">
      <w:pPr>
        <w:jc w:val="center"/>
      </w:pPr>
    </w:p>
    <w:p w:rsidR="004B4EB4" w:rsidRPr="00887DC9" w:rsidRDefault="004B4EB4" w:rsidP="00063AB3">
      <w:pPr>
        <w:jc w:val="center"/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063AB3" w:rsidRPr="00887DC9" w:rsidRDefault="00D31850" w:rsidP="00063AB3">
      <w:pPr>
        <w:jc w:val="center"/>
      </w:pPr>
      <w:r w:rsidRPr="00887DC9">
        <w:lastRenderedPageBreak/>
        <w:t>Рисунок</w:t>
      </w:r>
      <w:r w:rsidR="001F5A1E" w:rsidRPr="00887DC9">
        <w:t xml:space="preserve"> </w:t>
      </w:r>
      <w:r w:rsidR="00F46207" w:rsidRPr="00887DC9">
        <w:t>7</w:t>
      </w:r>
      <w:r w:rsidR="001F5A1E" w:rsidRPr="00887DC9">
        <w:t xml:space="preserve"> </w:t>
      </w:r>
      <w:r w:rsidRPr="00887DC9">
        <w:t>- Меню выбора действия</w:t>
      </w:r>
    </w:p>
    <w:p w:rsidR="004273BC" w:rsidRPr="00887DC9" w:rsidRDefault="00D31850" w:rsidP="001F5A1E">
      <w:r w:rsidRPr="00887DC9">
        <w:lastRenderedPageBreak/>
        <w:t>В конце необходимо подтвердить добавление правила в массив</w:t>
      </w:r>
      <w:r w:rsidR="002627B6" w:rsidRPr="00887DC9">
        <w:t xml:space="preserve">. На рисунке 6 </w:t>
      </w:r>
      <w:r w:rsidR="00924FF5" w:rsidRPr="00887DC9">
        <w:t>показан</w:t>
      </w:r>
      <w:r w:rsidR="002627B6" w:rsidRPr="00887DC9">
        <w:t xml:space="preserve"> разработанный графический интерфейс меню подтверждения.</w:t>
      </w:r>
    </w:p>
    <w:p w:rsidR="004B4EB4" w:rsidRPr="00887DC9" w:rsidRDefault="004B4EB4" w:rsidP="001F5A1E"/>
    <w:p w:rsidR="004B4EB4" w:rsidRPr="00887DC9" w:rsidRDefault="004B4EB4" w:rsidP="001F5A1E">
      <w:pPr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4B4EB4" w:rsidRPr="00887DC9" w:rsidRDefault="00D31850" w:rsidP="004B4EB4">
      <w:pPr>
        <w:ind w:firstLine="0"/>
        <w:jc w:val="center"/>
      </w:pPr>
      <w:r w:rsidRPr="00887DC9">
        <w:rPr>
          <w:noProof/>
        </w:rPr>
        <w:lastRenderedPageBreak/>
        <w:drawing>
          <wp:inline distT="0" distB="0" distL="0" distR="0">
            <wp:extent cx="2552700" cy="1314450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DC9">
        <w:rPr>
          <w:noProof/>
        </w:rPr>
        <w:drawing>
          <wp:inline distT="0" distB="0" distL="0" distR="0">
            <wp:extent cx="1828800" cy="1314450"/>
            <wp:effectExtent l="19050" t="0" r="0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B4" w:rsidRPr="00887DC9" w:rsidRDefault="004B4EB4" w:rsidP="004B4EB4">
      <w:pPr>
        <w:ind w:firstLine="0"/>
        <w:jc w:val="center"/>
      </w:pPr>
    </w:p>
    <w:p w:rsidR="004B4EB4" w:rsidRPr="00887DC9" w:rsidRDefault="004B4EB4" w:rsidP="004B4EB4">
      <w:pPr>
        <w:ind w:firstLine="0"/>
        <w:jc w:val="center"/>
        <w:sectPr w:rsidR="004B4EB4" w:rsidRPr="00887DC9" w:rsidSect="001F5A1E"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D31850" w:rsidRPr="00887DC9" w:rsidRDefault="00D31850" w:rsidP="002627B6">
      <w:pPr>
        <w:jc w:val="center"/>
      </w:pPr>
      <w:r w:rsidRPr="00887DC9">
        <w:lastRenderedPageBreak/>
        <w:t>Рисунок</w:t>
      </w:r>
      <w:r w:rsidR="001F5A1E" w:rsidRPr="00887DC9">
        <w:t xml:space="preserve"> </w:t>
      </w:r>
      <w:r w:rsidR="00F46207" w:rsidRPr="00887DC9">
        <w:t>8</w:t>
      </w:r>
      <w:r w:rsidRPr="00887DC9">
        <w:t xml:space="preserve"> - Меню подтверждения</w:t>
      </w:r>
    </w:p>
    <w:p w:rsidR="00063AB3" w:rsidRPr="00887DC9" w:rsidRDefault="00063AB3" w:rsidP="002627B6">
      <w:pPr>
        <w:jc w:val="center"/>
      </w:pPr>
    </w:p>
    <w:p w:rsidR="00D31850" w:rsidRPr="00887DC9" w:rsidRDefault="00D31850" w:rsidP="00815644">
      <w:r w:rsidRPr="00887DC9">
        <w:t xml:space="preserve">В качестве практического применения программный модуль целесообразно использовать как инструмент для более быстрой </w:t>
      </w:r>
      <w:r w:rsidR="00F40BAC" w:rsidRPr="00887DC9">
        <w:t xml:space="preserve">и наглядной </w:t>
      </w:r>
      <w:r w:rsidRPr="00887DC9">
        <w:t>настройки iptables в дистрибутивах OC Linux с графической оболочкой.</w:t>
      </w:r>
    </w:p>
    <w:p w:rsidR="00F5306B" w:rsidRPr="00887DC9" w:rsidRDefault="00F5306B" w:rsidP="0048197B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F5306B" w:rsidRPr="00887DC9" w:rsidRDefault="00F5306B" w:rsidP="0048197B">
      <w:pPr>
        <w:pStyle w:val="1"/>
        <w:ind w:left="0" w:right="0" w:firstLine="709"/>
        <w:rPr>
          <w:b/>
          <w:sz w:val="24"/>
          <w:szCs w:val="24"/>
          <w:lang w:val="ru-RU"/>
        </w:rPr>
      </w:pPr>
      <w:r w:rsidRPr="00887DC9">
        <w:rPr>
          <w:b/>
          <w:sz w:val="24"/>
          <w:szCs w:val="24"/>
          <w:lang w:val="ru-RU"/>
        </w:rPr>
        <w:t>СПИСОК ЛИТЕРАТУРЫ</w:t>
      </w:r>
    </w:p>
    <w:p w:rsidR="00DF1054" w:rsidRPr="00887DC9" w:rsidRDefault="00DF1054" w:rsidP="0048197B">
      <w:pPr>
        <w:pStyle w:val="1"/>
        <w:ind w:left="0" w:right="0" w:firstLine="709"/>
        <w:rPr>
          <w:b/>
          <w:sz w:val="24"/>
          <w:szCs w:val="24"/>
          <w:lang w:val="ru-RU"/>
        </w:rPr>
      </w:pPr>
    </w:p>
    <w:p w:rsidR="001E541B" w:rsidRPr="00887DC9" w:rsidRDefault="00BF33BB" w:rsidP="0048197B">
      <w:pPr>
        <w:pStyle w:val="a6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DC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Войтов Н.М. Администрирование Red Hat Enterprise Linux</w:t>
      </w:r>
      <w:r w:rsidR="0048197B" w:rsidRPr="00887DC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. </w:t>
      </w:r>
      <w:r w:rsidR="0048197B" w:rsidRPr="00887DC9">
        <w:rPr>
          <w:rFonts w:ascii="Times New Roman" w:hAnsi="Times New Roman"/>
          <w:sz w:val="24"/>
          <w:szCs w:val="24"/>
        </w:rPr>
        <w:t>–</w:t>
      </w:r>
      <w:r w:rsidR="0048197B" w:rsidRPr="00887DC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 w:rsidRPr="00887DC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М.: ДМК Пресс, 2011. </w:t>
      </w:r>
      <w:r w:rsidR="0048197B" w:rsidRPr="00887DC9">
        <w:rPr>
          <w:rFonts w:ascii="Times New Roman" w:hAnsi="Times New Roman"/>
          <w:sz w:val="24"/>
          <w:szCs w:val="24"/>
        </w:rPr>
        <w:t>–</w:t>
      </w:r>
      <w:r w:rsidRPr="00887DC9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192 с.</w:t>
      </w:r>
    </w:p>
    <w:p w:rsidR="0030206D" w:rsidRPr="00887DC9" w:rsidRDefault="00BF33BB" w:rsidP="0048197B">
      <w:pPr>
        <w:pStyle w:val="a6"/>
        <w:tabs>
          <w:tab w:val="left" w:pos="452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DC9">
        <w:rPr>
          <w:rFonts w:ascii="Times New Roman" w:hAnsi="Times New Roman"/>
          <w:sz w:val="24"/>
          <w:szCs w:val="24"/>
          <w:lang w:eastAsia="ru-RU"/>
        </w:rPr>
        <w:tab/>
      </w:r>
    </w:p>
    <w:p w:rsidR="001E541B" w:rsidRPr="00887DC9" w:rsidRDefault="001E541B" w:rsidP="0030206D">
      <w:pPr>
        <w:rPr>
          <w:b/>
          <w:sz w:val="20"/>
          <w:szCs w:val="20"/>
        </w:rPr>
      </w:pPr>
      <w:r w:rsidRPr="00887DC9">
        <w:rPr>
          <w:b/>
          <w:sz w:val="20"/>
          <w:szCs w:val="20"/>
        </w:rPr>
        <w:t>Борисова Екатерина Владимировна</w:t>
      </w:r>
    </w:p>
    <w:p w:rsidR="001E541B" w:rsidRPr="00887DC9" w:rsidRDefault="001E541B" w:rsidP="0030206D">
      <w:pPr>
        <w:rPr>
          <w:sz w:val="20"/>
          <w:szCs w:val="20"/>
        </w:rPr>
      </w:pPr>
      <w:r w:rsidRPr="00887DC9">
        <w:rPr>
          <w:sz w:val="20"/>
          <w:szCs w:val="20"/>
        </w:rPr>
        <w:t>ОГБПОУ "Рязанский колледж электроники"</w:t>
      </w:r>
    </w:p>
    <w:p w:rsidR="001E541B" w:rsidRPr="00186BC3" w:rsidRDefault="001E541B" w:rsidP="0030206D">
      <w:pPr>
        <w:rPr>
          <w:sz w:val="20"/>
          <w:szCs w:val="20"/>
          <w:lang w:val="en-US"/>
        </w:rPr>
      </w:pPr>
      <w:r w:rsidRPr="00887DC9">
        <w:rPr>
          <w:sz w:val="20"/>
          <w:szCs w:val="20"/>
        </w:rPr>
        <w:t>Тел</w:t>
      </w:r>
      <w:r w:rsidRPr="00186BC3">
        <w:rPr>
          <w:sz w:val="20"/>
          <w:szCs w:val="20"/>
          <w:lang w:val="en-US"/>
        </w:rPr>
        <w:t>.: +7(920)632-13-33</w:t>
      </w:r>
    </w:p>
    <w:p w:rsidR="001E541B" w:rsidRPr="00186BC3" w:rsidRDefault="001E541B" w:rsidP="0030206D">
      <w:pPr>
        <w:rPr>
          <w:sz w:val="20"/>
          <w:szCs w:val="20"/>
          <w:lang w:val="en-US"/>
        </w:rPr>
      </w:pPr>
      <w:r w:rsidRPr="00887DC9">
        <w:rPr>
          <w:sz w:val="20"/>
          <w:szCs w:val="20"/>
          <w:lang w:val="en-US"/>
        </w:rPr>
        <w:t>E</w:t>
      </w:r>
      <w:r w:rsidRPr="00186BC3">
        <w:rPr>
          <w:sz w:val="20"/>
          <w:szCs w:val="20"/>
          <w:lang w:val="en-US"/>
        </w:rPr>
        <w:t>-</w:t>
      </w:r>
      <w:r w:rsidRPr="00887DC9">
        <w:rPr>
          <w:sz w:val="20"/>
          <w:szCs w:val="20"/>
          <w:lang w:val="en-US"/>
        </w:rPr>
        <w:t>mail</w:t>
      </w:r>
      <w:r w:rsidRPr="00186BC3">
        <w:rPr>
          <w:sz w:val="20"/>
          <w:szCs w:val="20"/>
          <w:lang w:val="en-US"/>
        </w:rPr>
        <w:t xml:space="preserve">: </w:t>
      </w:r>
      <w:r w:rsidRPr="00887DC9">
        <w:rPr>
          <w:sz w:val="20"/>
          <w:szCs w:val="20"/>
          <w:lang w:val="en-US"/>
        </w:rPr>
        <w:t>ekaterina</w:t>
      </w:r>
      <w:r w:rsidRPr="00186BC3">
        <w:rPr>
          <w:sz w:val="20"/>
          <w:szCs w:val="20"/>
          <w:lang w:val="en-US"/>
        </w:rPr>
        <w:t>21333@</w:t>
      </w:r>
      <w:r w:rsidRPr="00887DC9">
        <w:rPr>
          <w:sz w:val="20"/>
          <w:szCs w:val="20"/>
          <w:lang w:val="en-US"/>
        </w:rPr>
        <w:t>yandex</w:t>
      </w:r>
      <w:r w:rsidRPr="00186BC3">
        <w:rPr>
          <w:sz w:val="20"/>
          <w:szCs w:val="20"/>
          <w:lang w:val="en-US"/>
        </w:rPr>
        <w:t>.</w:t>
      </w:r>
      <w:r w:rsidRPr="00887DC9">
        <w:rPr>
          <w:sz w:val="20"/>
          <w:szCs w:val="20"/>
          <w:lang w:val="en-US"/>
        </w:rPr>
        <w:t>ru</w:t>
      </w:r>
    </w:p>
    <w:sectPr w:rsidR="001E541B" w:rsidRPr="00186BC3" w:rsidSect="001F5A1E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20" w:rsidRDefault="00FD1320" w:rsidP="004273BC">
      <w:r>
        <w:separator/>
      </w:r>
    </w:p>
  </w:endnote>
  <w:endnote w:type="continuationSeparator" w:id="1">
    <w:p w:rsidR="00FD1320" w:rsidRDefault="00FD1320" w:rsidP="0042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20" w:rsidRDefault="00FD1320" w:rsidP="004273BC">
      <w:r>
        <w:separator/>
      </w:r>
    </w:p>
  </w:footnote>
  <w:footnote w:type="continuationSeparator" w:id="1">
    <w:p w:rsidR="00FD1320" w:rsidRDefault="00FD1320" w:rsidP="0042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DF5"/>
    <w:multiLevelType w:val="hybridMultilevel"/>
    <w:tmpl w:val="ADE0DB8C"/>
    <w:lvl w:ilvl="0" w:tplc="ABF2DAC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4CCB860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DA6103"/>
    <w:multiLevelType w:val="hybridMultilevel"/>
    <w:tmpl w:val="0360D7A0"/>
    <w:lvl w:ilvl="0" w:tplc="A31C0F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AA566F"/>
    <w:multiLevelType w:val="hybridMultilevel"/>
    <w:tmpl w:val="B79A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5718"/>
    <w:multiLevelType w:val="hybridMultilevel"/>
    <w:tmpl w:val="DEE6BCD0"/>
    <w:lvl w:ilvl="0" w:tplc="FE6034C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E11AF8"/>
    <w:multiLevelType w:val="hybridMultilevel"/>
    <w:tmpl w:val="BA1EB3C4"/>
    <w:lvl w:ilvl="0" w:tplc="0D4694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FA17C8"/>
    <w:multiLevelType w:val="hybridMultilevel"/>
    <w:tmpl w:val="1012C4CC"/>
    <w:lvl w:ilvl="0" w:tplc="FE6034C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228"/>
    <w:rsid w:val="00063AB3"/>
    <w:rsid w:val="000739BF"/>
    <w:rsid w:val="00077CD6"/>
    <w:rsid w:val="000913BC"/>
    <w:rsid w:val="00185702"/>
    <w:rsid w:val="00186BC3"/>
    <w:rsid w:val="00193840"/>
    <w:rsid w:val="001E541B"/>
    <w:rsid w:val="001F5A1E"/>
    <w:rsid w:val="002627B6"/>
    <w:rsid w:val="002B534A"/>
    <w:rsid w:val="002B6175"/>
    <w:rsid w:val="0030206D"/>
    <w:rsid w:val="003A2359"/>
    <w:rsid w:val="003C39D5"/>
    <w:rsid w:val="004273BC"/>
    <w:rsid w:val="004671C3"/>
    <w:rsid w:val="00481228"/>
    <w:rsid w:val="0048197B"/>
    <w:rsid w:val="004B4EB4"/>
    <w:rsid w:val="004C4F88"/>
    <w:rsid w:val="004F1F44"/>
    <w:rsid w:val="00513B76"/>
    <w:rsid w:val="0052025F"/>
    <w:rsid w:val="00593422"/>
    <w:rsid w:val="0059674C"/>
    <w:rsid w:val="00722E8C"/>
    <w:rsid w:val="007666BE"/>
    <w:rsid w:val="00815644"/>
    <w:rsid w:val="00887DC9"/>
    <w:rsid w:val="008A3509"/>
    <w:rsid w:val="00924FF5"/>
    <w:rsid w:val="009444EF"/>
    <w:rsid w:val="009A737A"/>
    <w:rsid w:val="00A25907"/>
    <w:rsid w:val="00A405C3"/>
    <w:rsid w:val="00A56BC9"/>
    <w:rsid w:val="00A90429"/>
    <w:rsid w:val="00AA7291"/>
    <w:rsid w:val="00AD43B2"/>
    <w:rsid w:val="00BD3960"/>
    <w:rsid w:val="00BF33BB"/>
    <w:rsid w:val="00C56D3E"/>
    <w:rsid w:val="00C64548"/>
    <w:rsid w:val="00CC2771"/>
    <w:rsid w:val="00CE6DD1"/>
    <w:rsid w:val="00D31850"/>
    <w:rsid w:val="00D42A42"/>
    <w:rsid w:val="00D45FDB"/>
    <w:rsid w:val="00D64ECB"/>
    <w:rsid w:val="00DA3F4A"/>
    <w:rsid w:val="00DF1054"/>
    <w:rsid w:val="00EB3C44"/>
    <w:rsid w:val="00F02253"/>
    <w:rsid w:val="00F259AF"/>
    <w:rsid w:val="00F40BAC"/>
    <w:rsid w:val="00F46207"/>
    <w:rsid w:val="00F5306B"/>
    <w:rsid w:val="00FD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8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2771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31850"/>
    <w:pPr>
      <w:spacing w:before="100" w:beforeAutospacing="1" w:after="100" w:afterAutospacing="1"/>
      <w:ind w:firstLine="0"/>
      <w:jc w:val="left"/>
    </w:pPr>
  </w:style>
  <w:style w:type="paragraph" w:styleId="a6">
    <w:name w:val="List Paragraph"/>
    <w:basedOn w:val="a"/>
    <w:uiPriority w:val="34"/>
    <w:qFormat/>
    <w:rsid w:val="00F5306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F5306B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customStyle="1" w:styleId="2">
    <w:name w:val="Текст2"/>
    <w:basedOn w:val="a"/>
    <w:rsid w:val="00A405C3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C2771"/>
    <w:rPr>
      <w:rFonts w:eastAsia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73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73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73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3B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26F6-460F-46A7-845C-F137A4D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distnt</dc:creator>
  <cp:lastModifiedBy>Windows User</cp:lastModifiedBy>
  <cp:revision>13</cp:revision>
  <dcterms:created xsi:type="dcterms:W3CDTF">2018-07-30T13:00:00Z</dcterms:created>
  <dcterms:modified xsi:type="dcterms:W3CDTF">2018-08-27T10:39:00Z</dcterms:modified>
</cp:coreProperties>
</file>